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5413" w:rsidRPr="00C35413" w:rsidRDefault="00C35413" w:rsidP="00C35413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  <w:lang w:eastAsia="ru-RU"/>
        </w:rPr>
      </w:pPr>
      <w:r w:rsidRPr="00C35413"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  <w:lang w:eastAsia="ru-RU"/>
        </w:rPr>
        <w:t>Перечень обобщенных трудовых функций и трудовых функций, имеющих отношение к профессиональной деятельности выпускника программы бакалавриата 43.03.02 Туризм</w:t>
      </w:r>
    </w:p>
    <w:p w:rsidR="00C35413" w:rsidRDefault="00C35413" w:rsidP="00C35413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</w:pPr>
    </w:p>
    <w:tbl>
      <w:tblPr>
        <w:tblStyle w:val="a9"/>
        <w:tblW w:w="10102" w:type="dxa"/>
        <w:tblInd w:w="-572" w:type="dxa"/>
        <w:tblLook w:val="04A0" w:firstRow="1" w:lastRow="0" w:firstColumn="1" w:lastColumn="0" w:noHBand="0" w:noVBand="1"/>
      </w:tblPr>
      <w:tblGrid>
        <w:gridCol w:w="2240"/>
        <w:gridCol w:w="575"/>
        <w:gridCol w:w="1670"/>
        <w:gridCol w:w="1694"/>
        <w:gridCol w:w="1670"/>
        <w:gridCol w:w="863"/>
        <w:gridCol w:w="1694"/>
      </w:tblGrid>
      <w:tr w:rsidR="00C35413" w:rsidRPr="00A05D2D" w:rsidTr="00A05D2D">
        <w:tc>
          <w:tcPr>
            <w:tcW w:w="2099" w:type="dxa"/>
            <w:vMerge w:val="restart"/>
          </w:tcPr>
          <w:p w:rsidR="00C35413" w:rsidRPr="00A05D2D" w:rsidRDefault="00C35413" w:rsidP="00C35413">
            <w:pPr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  <w:r w:rsidRPr="00A05D2D"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  <w:t>Код и наименование профессионального стандарта</w:t>
            </w:r>
          </w:p>
        </w:tc>
        <w:tc>
          <w:tcPr>
            <w:tcW w:w="3977" w:type="dxa"/>
            <w:gridSpan w:val="3"/>
          </w:tcPr>
          <w:p w:rsidR="00C35413" w:rsidRPr="00A05D2D" w:rsidRDefault="00C35413" w:rsidP="00C35413">
            <w:pPr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  <w:r w:rsidRPr="00A05D2D"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  <w:t>Обобщенные трудовые функции</w:t>
            </w:r>
          </w:p>
        </w:tc>
        <w:tc>
          <w:tcPr>
            <w:tcW w:w="4026" w:type="dxa"/>
            <w:gridSpan w:val="3"/>
          </w:tcPr>
          <w:p w:rsidR="00C35413" w:rsidRPr="00A05D2D" w:rsidRDefault="00C35413" w:rsidP="00C35413">
            <w:pPr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  <w:r w:rsidRPr="00A05D2D"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  <w:t>Трудовые функции</w:t>
            </w:r>
          </w:p>
        </w:tc>
      </w:tr>
      <w:tr w:rsidR="00C35413" w:rsidRPr="00A05D2D" w:rsidTr="00A05D2D">
        <w:tc>
          <w:tcPr>
            <w:tcW w:w="2099" w:type="dxa"/>
            <w:vMerge/>
          </w:tcPr>
          <w:p w:rsidR="00C35413" w:rsidRPr="00A05D2D" w:rsidRDefault="00C35413" w:rsidP="00C35413">
            <w:pPr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36" w:type="dxa"/>
          </w:tcPr>
          <w:p w:rsidR="00C35413" w:rsidRPr="00A05D2D" w:rsidRDefault="00C35413" w:rsidP="00C35413">
            <w:pPr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  <w:r w:rsidRPr="00A05D2D"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585" w:type="dxa"/>
          </w:tcPr>
          <w:p w:rsidR="00C35413" w:rsidRPr="00A05D2D" w:rsidRDefault="00C35413" w:rsidP="00C35413">
            <w:pPr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  <w:r w:rsidRPr="00A05D2D"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656" w:type="dxa"/>
          </w:tcPr>
          <w:p w:rsidR="00C35413" w:rsidRPr="00A05D2D" w:rsidRDefault="00A05D2D" w:rsidP="00C35413">
            <w:pPr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  <w:r w:rsidRPr="00A05D2D"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  <w:t>уровень квалификации</w:t>
            </w:r>
          </w:p>
        </w:tc>
        <w:tc>
          <w:tcPr>
            <w:tcW w:w="1585" w:type="dxa"/>
          </w:tcPr>
          <w:p w:rsidR="00C35413" w:rsidRPr="00A05D2D" w:rsidRDefault="00A05D2D" w:rsidP="00C35413">
            <w:pPr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  <w:r w:rsidRPr="00A05D2D"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85" w:type="dxa"/>
          </w:tcPr>
          <w:p w:rsidR="00C35413" w:rsidRPr="00A05D2D" w:rsidRDefault="00A05D2D" w:rsidP="00C35413">
            <w:pPr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  <w:r w:rsidRPr="00A05D2D"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656" w:type="dxa"/>
          </w:tcPr>
          <w:p w:rsidR="00C35413" w:rsidRPr="00A05D2D" w:rsidRDefault="00A05D2D" w:rsidP="00C35413">
            <w:pPr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  <w:r w:rsidRPr="00A05D2D"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  <w:t>уровень (подуровень) квалификации</w:t>
            </w:r>
          </w:p>
        </w:tc>
      </w:tr>
      <w:tr w:rsidR="00A05D2D" w:rsidRPr="00A05D2D" w:rsidTr="00A05D2D">
        <w:tc>
          <w:tcPr>
            <w:tcW w:w="2099" w:type="dxa"/>
            <w:vMerge w:val="restart"/>
            <w:vAlign w:val="center"/>
          </w:tcPr>
          <w:p w:rsidR="00A05D2D" w:rsidRPr="00A05D2D" w:rsidRDefault="00A05D2D" w:rsidP="00A05D2D">
            <w:pPr>
              <w:jc w:val="center"/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  <w:r w:rsidRPr="00A05D2D"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  <w:t>04.005 «Экскурсовод (гид)»</w:t>
            </w:r>
          </w:p>
        </w:tc>
        <w:tc>
          <w:tcPr>
            <w:tcW w:w="736" w:type="dxa"/>
            <w:vMerge w:val="restart"/>
            <w:vAlign w:val="center"/>
          </w:tcPr>
          <w:p w:rsidR="00A05D2D" w:rsidRPr="00A05D2D" w:rsidRDefault="00A05D2D" w:rsidP="00A05D2D">
            <w:pPr>
              <w:jc w:val="center"/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  <w:r w:rsidRPr="00A05D2D"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585" w:type="dxa"/>
            <w:vMerge w:val="restart"/>
            <w:vAlign w:val="center"/>
          </w:tcPr>
          <w:p w:rsidR="00A05D2D" w:rsidRPr="00A05D2D" w:rsidRDefault="00A05D2D" w:rsidP="00A05D2D">
            <w:pPr>
              <w:jc w:val="center"/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  <w:r w:rsidRPr="00A05D2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Проведение экскурсий</w:t>
            </w:r>
          </w:p>
        </w:tc>
        <w:tc>
          <w:tcPr>
            <w:tcW w:w="1656" w:type="dxa"/>
            <w:vMerge w:val="restart"/>
            <w:vAlign w:val="center"/>
          </w:tcPr>
          <w:p w:rsidR="00A05D2D" w:rsidRPr="00A05D2D" w:rsidRDefault="00A05D2D" w:rsidP="00A05D2D">
            <w:pPr>
              <w:jc w:val="center"/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  <w:r w:rsidRPr="00A05D2D"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85" w:type="dxa"/>
            <w:vAlign w:val="center"/>
          </w:tcPr>
          <w:p w:rsidR="00A05D2D" w:rsidRPr="00A05D2D" w:rsidRDefault="00A05D2D" w:rsidP="00A05D2D">
            <w:pPr>
              <w:jc w:val="center"/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  <w:r w:rsidRPr="00A05D2D"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  <w:t>Разработка экскурсий</w:t>
            </w:r>
          </w:p>
        </w:tc>
        <w:tc>
          <w:tcPr>
            <w:tcW w:w="785" w:type="dxa"/>
            <w:vAlign w:val="center"/>
          </w:tcPr>
          <w:p w:rsidR="00A05D2D" w:rsidRPr="00A05D2D" w:rsidRDefault="00A05D2D" w:rsidP="00A05D2D">
            <w:pPr>
              <w:jc w:val="center"/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  <w:r w:rsidRPr="00A05D2D"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  <w:t>С/01.6</w:t>
            </w:r>
          </w:p>
        </w:tc>
        <w:tc>
          <w:tcPr>
            <w:tcW w:w="1656" w:type="dxa"/>
            <w:vAlign w:val="center"/>
          </w:tcPr>
          <w:p w:rsidR="00A05D2D" w:rsidRPr="00A05D2D" w:rsidRDefault="00A05D2D" w:rsidP="00A05D2D">
            <w:pPr>
              <w:jc w:val="center"/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  <w:r w:rsidRPr="00A05D2D"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  <w:t>6</w:t>
            </w:r>
          </w:p>
        </w:tc>
      </w:tr>
      <w:tr w:rsidR="00A05D2D" w:rsidRPr="00A05D2D" w:rsidTr="00A05D2D">
        <w:tc>
          <w:tcPr>
            <w:tcW w:w="2099" w:type="dxa"/>
            <w:vMerge/>
            <w:vAlign w:val="center"/>
          </w:tcPr>
          <w:p w:rsidR="00A05D2D" w:rsidRPr="00A05D2D" w:rsidRDefault="00A05D2D" w:rsidP="00A05D2D">
            <w:pPr>
              <w:jc w:val="center"/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36" w:type="dxa"/>
            <w:vMerge/>
            <w:vAlign w:val="center"/>
          </w:tcPr>
          <w:p w:rsidR="00A05D2D" w:rsidRPr="00A05D2D" w:rsidRDefault="00A05D2D" w:rsidP="00A05D2D">
            <w:pPr>
              <w:jc w:val="center"/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85" w:type="dxa"/>
            <w:vMerge/>
            <w:vAlign w:val="center"/>
          </w:tcPr>
          <w:p w:rsidR="00A05D2D" w:rsidRPr="00A05D2D" w:rsidRDefault="00A05D2D" w:rsidP="00A05D2D">
            <w:pPr>
              <w:jc w:val="center"/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</w:tcPr>
          <w:p w:rsidR="00A05D2D" w:rsidRPr="00A05D2D" w:rsidRDefault="00A05D2D" w:rsidP="00A05D2D">
            <w:pPr>
              <w:jc w:val="center"/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85" w:type="dxa"/>
            <w:vAlign w:val="center"/>
          </w:tcPr>
          <w:p w:rsidR="00A05D2D" w:rsidRPr="00A05D2D" w:rsidRDefault="00A05D2D" w:rsidP="00A05D2D">
            <w:pPr>
              <w:jc w:val="center"/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  <w:r w:rsidRPr="00A05D2D"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  <w:t>Проведение экскурсий</w:t>
            </w:r>
          </w:p>
        </w:tc>
        <w:tc>
          <w:tcPr>
            <w:tcW w:w="785" w:type="dxa"/>
            <w:vAlign w:val="center"/>
          </w:tcPr>
          <w:p w:rsidR="00A05D2D" w:rsidRPr="00A05D2D" w:rsidRDefault="00A05D2D" w:rsidP="00A05D2D">
            <w:pPr>
              <w:jc w:val="center"/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  <w:r w:rsidRPr="00A05D2D"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  <w:t>С/02.6</w:t>
            </w:r>
          </w:p>
        </w:tc>
        <w:tc>
          <w:tcPr>
            <w:tcW w:w="1656" w:type="dxa"/>
            <w:vAlign w:val="center"/>
          </w:tcPr>
          <w:p w:rsidR="00A05D2D" w:rsidRPr="00A05D2D" w:rsidRDefault="00A05D2D" w:rsidP="00A05D2D">
            <w:pPr>
              <w:jc w:val="center"/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  <w:r w:rsidRPr="00A05D2D"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  <w:t>6</w:t>
            </w:r>
          </w:p>
        </w:tc>
      </w:tr>
    </w:tbl>
    <w:p w:rsidR="00C35413" w:rsidRDefault="00C35413" w:rsidP="00C35413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</w:pPr>
      <w:bookmarkStart w:id="0" w:name="_GoBack"/>
      <w:bookmarkEnd w:id="0"/>
    </w:p>
    <w:sectPr w:rsidR="00C35413" w:rsidSect="00A05D2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5EB0" w:rsidRDefault="00A25EB0" w:rsidP="00C35413">
      <w:pPr>
        <w:spacing w:after="0" w:line="240" w:lineRule="auto"/>
      </w:pPr>
      <w:r>
        <w:separator/>
      </w:r>
    </w:p>
  </w:endnote>
  <w:endnote w:type="continuationSeparator" w:id="0">
    <w:p w:rsidR="00A25EB0" w:rsidRDefault="00A25EB0" w:rsidP="00C354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5EB0" w:rsidRDefault="00A25EB0" w:rsidP="00C35413">
      <w:pPr>
        <w:spacing w:after="0" w:line="240" w:lineRule="auto"/>
      </w:pPr>
      <w:r>
        <w:separator/>
      </w:r>
    </w:p>
  </w:footnote>
  <w:footnote w:type="continuationSeparator" w:id="0">
    <w:p w:rsidR="00A25EB0" w:rsidRDefault="00A25EB0" w:rsidP="00C354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413"/>
    <w:rsid w:val="00224AE6"/>
    <w:rsid w:val="00353AE4"/>
    <w:rsid w:val="008148B5"/>
    <w:rsid w:val="00A05D2D"/>
    <w:rsid w:val="00A25EB0"/>
    <w:rsid w:val="00C35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62B848-E39E-45B7-85A7-F2542CDE6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C3541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C3541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C35413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3541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354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354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3">
    <w:name w:val="Emphasis"/>
    <w:basedOn w:val="a0"/>
    <w:uiPriority w:val="20"/>
    <w:qFormat/>
    <w:rsid w:val="00C35413"/>
    <w:rPr>
      <w:i/>
      <w:iCs/>
    </w:rPr>
  </w:style>
  <w:style w:type="paragraph" w:styleId="a4">
    <w:name w:val="Normal (Web)"/>
    <w:basedOn w:val="a"/>
    <w:uiPriority w:val="99"/>
    <w:semiHidden/>
    <w:unhideWhenUsed/>
    <w:rsid w:val="00C354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354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35413"/>
  </w:style>
  <w:style w:type="paragraph" w:styleId="a7">
    <w:name w:val="footer"/>
    <w:basedOn w:val="a"/>
    <w:link w:val="a8"/>
    <w:uiPriority w:val="99"/>
    <w:unhideWhenUsed/>
    <w:rsid w:val="00C354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35413"/>
  </w:style>
  <w:style w:type="table" w:styleId="a9">
    <w:name w:val="Table Grid"/>
    <w:basedOn w:val="a1"/>
    <w:uiPriority w:val="39"/>
    <w:rsid w:val="00C354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783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59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Vasileva, Lyudmila</dc:creator>
  <cp:keywords/>
  <dc:description/>
  <cp:lastModifiedBy>Vasileva, Lyudmila</cp:lastModifiedBy>
  <cp:revision>2</cp:revision>
  <dcterms:created xsi:type="dcterms:W3CDTF">2021-05-26T10:20:00Z</dcterms:created>
  <dcterms:modified xsi:type="dcterms:W3CDTF">2021-05-26T10:20:00Z</dcterms:modified>
</cp:coreProperties>
</file>